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839" w:rsidRPr="00FD4490" w:rsidP="00FD4490">
      <w:pPr>
        <w:tabs>
          <w:tab w:val="right" w:pos="9354"/>
        </w:tabs>
        <w:rPr>
          <w:sz w:val="28"/>
          <w:szCs w:val="28"/>
        </w:rPr>
      </w:pPr>
      <w:r w:rsidRPr="00FD4490">
        <w:rPr>
          <w:sz w:val="28"/>
          <w:szCs w:val="28"/>
        </w:rPr>
        <w:t>Дело № 2-</w:t>
      </w:r>
      <w:r w:rsidR="002B6265">
        <w:rPr>
          <w:sz w:val="28"/>
          <w:szCs w:val="28"/>
        </w:rPr>
        <w:t>1</w:t>
      </w:r>
      <w:r w:rsidR="00C87656">
        <w:rPr>
          <w:sz w:val="28"/>
          <w:szCs w:val="28"/>
        </w:rPr>
        <w:t>709</w:t>
      </w:r>
      <w:r w:rsidRPr="00FD4490">
        <w:rPr>
          <w:sz w:val="28"/>
          <w:szCs w:val="28"/>
        </w:rPr>
        <w:t>-110</w:t>
      </w:r>
      <w:r w:rsidR="00157E17">
        <w:rPr>
          <w:sz w:val="28"/>
          <w:szCs w:val="28"/>
        </w:rPr>
        <w:t>1</w:t>
      </w:r>
      <w:r w:rsidRPr="00FD4490">
        <w:rPr>
          <w:sz w:val="28"/>
          <w:szCs w:val="28"/>
        </w:rPr>
        <w:t>/2025</w:t>
      </w:r>
      <w:r w:rsidRPr="00FD4490">
        <w:rPr>
          <w:sz w:val="28"/>
          <w:szCs w:val="28"/>
        </w:rPr>
        <w:tab/>
        <w:t xml:space="preserve"> </w:t>
      </w:r>
    </w:p>
    <w:p w:rsidR="00941839" w:rsidRPr="00FD4490" w:rsidP="00FD4490">
      <w:pPr>
        <w:jc w:val="both"/>
        <w:rPr>
          <w:sz w:val="28"/>
          <w:szCs w:val="28"/>
          <w:lang w:eastAsia="x-none"/>
        </w:rPr>
      </w:pPr>
      <w:r w:rsidRPr="00FD4490">
        <w:rPr>
          <w:sz w:val="28"/>
          <w:szCs w:val="28"/>
          <w:lang w:eastAsia="x-none"/>
        </w:rPr>
        <w:t>УИД№86MS</w:t>
      </w:r>
      <w:r w:rsidR="00157E17">
        <w:rPr>
          <w:sz w:val="28"/>
          <w:szCs w:val="28"/>
          <w:lang w:eastAsia="x-none"/>
        </w:rPr>
        <w:t>0011</w:t>
      </w:r>
      <w:r w:rsidRPr="00FD4490">
        <w:rPr>
          <w:sz w:val="28"/>
          <w:szCs w:val="28"/>
          <w:lang w:eastAsia="x-none"/>
        </w:rPr>
        <w:t>-01-20</w:t>
      </w:r>
      <w:r w:rsidRPr="00FD4490" w:rsidR="00AB4D23">
        <w:rPr>
          <w:sz w:val="28"/>
          <w:szCs w:val="28"/>
          <w:lang w:eastAsia="x-none"/>
        </w:rPr>
        <w:t>25</w:t>
      </w:r>
      <w:r w:rsidRPr="00FD4490">
        <w:rPr>
          <w:sz w:val="28"/>
          <w:szCs w:val="28"/>
          <w:lang w:eastAsia="x-none"/>
        </w:rPr>
        <w:t>-</w:t>
      </w:r>
      <w:r w:rsidR="00C87656">
        <w:rPr>
          <w:sz w:val="28"/>
          <w:szCs w:val="28"/>
          <w:lang w:eastAsia="x-none"/>
        </w:rPr>
        <w:t>003292-27</w:t>
      </w:r>
    </w:p>
    <w:p w:rsidR="00941839" w:rsidRPr="00FD4490" w:rsidP="00FD4490">
      <w:pPr>
        <w:jc w:val="right"/>
        <w:rPr>
          <w:sz w:val="28"/>
          <w:szCs w:val="28"/>
        </w:rPr>
      </w:pPr>
      <w:r w:rsidRPr="00FD4490">
        <w:rPr>
          <w:sz w:val="28"/>
          <w:szCs w:val="28"/>
        </w:rPr>
        <w:t>копия</w:t>
      </w:r>
    </w:p>
    <w:p w:rsidR="00941839" w:rsidRPr="00FD4490" w:rsidP="00FD4490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  <w:r w:rsidRPr="00FD4490">
        <w:rPr>
          <w:rFonts w:cs="Times New Roman"/>
          <w:bCs/>
          <w:sz w:val="28"/>
          <w:szCs w:val="28"/>
        </w:rPr>
        <w:t>ЗАОЧНОЕ РЕШЕНИЕ</w:t>
      </w:r>
    </w:p>
    <w:p w:rsidR="00941839" w:rsidRPr="00FD4490" w:rsidP="00FD4490">
      <w:pPr>
        <w:jc w:val="center"/>
        <w:rPr>
          <w:rFonts w:cs="Times New Roman"/>
          <w:bCs/>
          <w:sz w:val="28"/>
          <w:szCs w:val="28"/>
        </w:rPr>
      </w:pPr>
      <w:r w:rsidRPr="00FD4490">
        <w:rPr>
          <w:rFonts w:cs="Times New Roman"/>
          <w:bCs/>
          <w:sz w:val="28"/>
          <w:szCs w:val="28"/>
        </w:rPr>
        <w:t>Именем Российской Федерации</w:t>
      </w:r>
    </w:p>
    <w:p w:rsidR="00941839" w:rsidRPr="00FD4490" w:rsidP="00FD4490">
      <w:pPr>
        <w:pStyle w:val="Heading1"/>
        <w:rPr>
          <w:sz w:val="28"/>
          <w:szCs w:val="28"/>
        </w:rPr>
      </w:pPr>
      <w:r w:rsidRPr="00FD4490">
        <w:rPr>
          <w:sz w:val="28"/>
          <w:szCs w:val="28"/>
        </w:rPr>
        <w:t>резолютивная часть</w:t>
      </w:r>
    </w:p>
    <w:p w:rsidR="00941839" w:rsidRPr="00FD4490" w:rsidP="00FD449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25</w:t>
      </w:r>
      <w:r w:rsidRPr="00FD4490" w:rsidR="006C19BF">
        <w:rPr>
          <w:rFonts w:cs="Times New Roman"/>
          <w:sz w:val="28"/>
          <w:szCs w:val="28"/>
        </w:rPr>
        <w:t xml:space="preserve"> августа</w:t>
      </w:r>
      <w:r w:rsidRPr="00FD4490">
        <w:rPr>
          <w:rFonts w:cs="Times New Roman"/>
          <w:sz w:val="28"/>
          <w:szCs w:val="28"/>
        </w:rPr>
        <w:t xml:space="preserve"> 2025 года                                                                          г. Советский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AB4D23" w:rsidRPr="00FD4490" w:rsidP="00FD4490">
      <w:pPr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FD4490">
        <w:rPr>
          <w:rFonts w:cs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исполняющий обязанности мирового судьи судебного участка №</w:t>
      </w:r>
      <w:r w:rsidR="00157E17">
        <w:rPr>
          <w:rFonts w:cs="Times New Roman"/>
          <w:sz w:val="28"/>
          <w:szCs w:val="28"/>
        </w:rPr>
        <w:t xml:space="preserve"> 1</w:t>
      </w:r>
      <w:r w:rsidRPr="00FD4490"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</w:t>
      </w:r>
      <w:r w:rsidR="002D5053">
        <w:rPr>
          <w:rFonts w:cs="Times New Roman"/>
          <w:sz w:val="28"/>
          <w:szCs w:val="28"/>
        </w:rPr>
        <w:t>,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D4490">
        <w:rPr>
          <w:sz w:val="28"/>
          <w:szCs w:val="28"/>
        </w:rPr>
        <w:t xml:space="preserve">при секретаре Реневой И.Б., </w:t>
      </w: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B1857">
        <w:rPr>
          <w:sz w:val="28"/>
          <w:szCs w:val="28"/>
        </w:rPr>
        <w:t>общества с ограниченной ответственностью «Управляющая компания «Партн</w:t>
      </w:r>
      <w:r w:rsidR="00FA087D">
        <w:rPr>
          <w:sz w:val="28"/>
          <w:szCs w:val="28"/>
        </w:rPr>
        <w:t>ё</w:t>
      </w:r>
      <w:r w:rsidR="00DB1857">
        <w:rPr>
          <w:sz w:val="28"/>
          <w:szCs w:val="28"/>
        </w:rPr>
        <w:t xml:space="preserve">р» </w:t>
      </w:r>
      <w:r w:rsidRPr="00FD4490">
        <w:rPr>
          <w:sz w:val="28"/>
          <w:szCs w:val="28"/>
        </w:rPr>
        <w:t xml:space="preserve">к </w:t>
      </w:r>
      <w:r w:rsidR="00DB1857">
        <w:rPr>
          <w:color w:val="000000"/>
          <w:sz w:val="28"/>
          <w:szCs w:val="28"/>
        </w:rPr>
        <w:t>Коз</w:t>
      </w:r>
      <w:r w:rsidR="00DB1857">
        <w:rPr>
          <w:color w:val="000000"/>
          <w:sz w:val="28"/>
          <w:szCs w:val="28"/>
        </w:rPr>
        <w:t>ак</w:t>
      </w:r>
      <w:r w:rsidR="00992FA9">
        <w:rPr>
          <w:color w:val="000000"/>
          <w:sz w:val="28"/>
          <w:szCs w:val="28"/>
        </w:rPr>
        <w:t>у</w:t>
      </w:r>
      <w:r w:rsidR="00DB1857">
        <w:rPr>
          <w:color w:val="000000"/>
          <w:sz w:val="28"/>
          <w:szCs w:val="28"/>
        </w:rPr>
        <w:t xml:space="preserve"> </w:t>
      </w:r>
      <w:r w:rsidR="00E37EFD">
        <w:rPr>
          <w:color w:val="000000"/>
          <w:sz w:val="28"/>
          <w:szCs w:val="28"/>
        </w:rPr>
        <w:t>Е.Е.</w:t>
      </w:r>
      <w:r w:rsidR="00DB1857">
        <w:rPr>
          <w:color w:val="000000"/>
          <w:sz w:val="28"/>
          <w:szCs w:val="28"/>
        </w:rPr>
        <w:t xml:space="preserve"> </w:t>
      </w:r>
      <w:r w:rsidRPr="00FD4490">
        <w:rPr>
          <w:sz w:val="28"/>
          <w:szCs w:val="28"/>
        </w:rPr>
        <w:t xml:space="preserve">о взыскании задолженности по </w:t>
      </w:r>
      <w:r w:rsidR="00BC6CA9">
        <w:rPr>
          <w:sz w:val="28"/>
          <w:szCs w:val="28"/>
        </w:rPr>
        <w:t>оплате коммунальных услуг</w:t>
      </w:r>
      <w:r w:rsidR="00992FA9">
        <w:rPr>
          <w:sz w:val="28"/>
          <w:szCs w:val="28"/>
        </w:rPr>
        <w:t>, услуг по содержанию и ремонту жилого помещения, пени</w:t>
      </w:r>
      <w:r w:rsidR="00BC6CA9">
        <w:rPr>
          <w:sz w:val="28"/>
          <w:szCs w:val="28"/>
        </w:rPr>
        <w:t xml:space="preserve"> </w:t>
      </w:r>
      <w:r w:rsidRPr="00FD4490" w:rsidR="001A75E1">
        <w:rPr>
          <w:sz w:val="28"/>
          <w:szCs w:val="28"/>
        </w:rPr>
        <w:t>и судебных расходов</w:t>
      </w:r>
      <w:r w:rsidRPr="00FD4490">
        <w:rPr>
          <w:sz w:val="28"/>
          <w:szCs w:val="28"/>
        </w:rPr>
        <w:t>,</w:t>
      </w:r>
    </w:p>
    <w:p w:rsidR="00941839" w:rsidRPr="00FD4490" w:rsidP="00FD4490">
      <w:pPr>
        <w:ind w:firstLine="720"/>
        <w:jc w:val="both"/>
        <w:rPr>
          <w:rFonts w:eastAsia="Times New Roman CYR"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>руководствуясь ст.ст. 194-198, ч. 3 ст. 199, 233-235 Гражданского процессуального кодекса Российской Федерации,</w:t>
      </w:r>
      <w:r w:rsidRPr="00FD4490">
        <w:rPr>
          <w:rFonts w:eastAsia="Times New Roman CYR" w:cs="Times New Roman"/>
          <w:sz w:val="28"/>
          <w:szCs w:val="28"/>
        </w:rPr>
        <w:t xml:space="preserve"> </w:t>
      </w:r>
    </w:p>
    <w:p w:rsidR="00941839" w:rsidRPr="00FD4490" w:rsidP="00FD4490">
      <w:pPr>
        <w:ind w:firstLine="708"/>
        <w:jc w:val="both"/>
        <w:rPr>
          <w:sz w:val="28"/>
          <w:szCs w:val="28"/>
        </w:rPr>
      </w:pPr>
    </w:p>
    <w:p w:rsidR="00941839" w:rsidRPr="00FD4490" w:rsidP="00FD4490">
      <w:pPr>
        <w:jc w:val="center"/>
        <w:rPr>
          <w:rFonts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>РЕШИЛ: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rFonts w:cs="Times New Roman"/>
          <w:sz w:val="28"/>
          <w:szCs w:val="28"/>
        </w:rPr>
        <w:t xml:space="preserve">Исковые требования </w:t>
      </w:r>
      <w:r w:rsidR="00FA087D">
        <w:rPr>
          <w:sz w:val="28"/>
          <w:szCs w:val="28"/>
        </w:rPr>
        <w:t xml:space="preserve">общества с ограниченной ответственностью «Управляющая компания «Партнёр» к </w:t>
      </w:r>
      <w:r w:rsidR="00FA087D">
        <w:rPr>
          <w:color w:val="000000"/>
          <w:sz w:val="28"/>
          <w:szCs w:val="28"/>
        </w:rPr>
        <w:t xml:space="preserve">Козаку </w:t>
      </w:r>
      <w:r w:rsidR="00E37EFD">
        <w:rPr>
          <w:color w:val="000000"/>
          <w:sz w:val="28"/>
          <w:szCs w:val="28"/>
        </w:rPr>
        <w:t>Е.Е.</w:t>
      </w:r>
      <w:r w:rsidR="00FA087D">
        <w:rPr>
          <w:color w:val="000000"/>
          <w:sz w:val="28"/>
          <w:szCs w:val="28"/>
        </w:rPr>
        <w:t xml:space="preserve"> </w:t>
      </w:r>
      <w:r w:rsidR="00FA087D">
        <w:rPr>
          <w:sz w:val="28"/>
          <w:szCs w:val="28"/>
        </w:rPr>
        <w:t>о взыскании задолженности по оплате коммунальных услуг, услуг по содержанию и ремонту жилого помещения, пени и судебных расходов</w:t>
      </w:r>
      <w:r w:rsidRPr="00FD4490">
        <w:rPr>
          <w:sz w:val="28"/>
          <w:szCs w:val="28"/>
        </w:rPr>
        <w:t>,</w:t>
      </w:r>
      <w:r w:rsidRPr="00FD4490" w:rsidR="005A0F07">
        <w:rPr>
          <w:sz w:val="28"/>
          <w:szCs w:val="28"/>
        </w:rPr>
        <w:t xml:space="preserve"> -</w:t>
      </w:r>
      <w:r w:rsidRPr="00FD4490">
        <w:rPr>
          <w:rFonts w:cs="Times New Roman"/>
          <w:sz w:val="28"/>
          <w:szCs w:val="28"/>
          <w:lang w:eastAsia="ru-RU"/>
        </w:rPr>
        <w:t xml:space="preserve"> </w:t>
      </w:r>
      <w:r w:rsidRPr="00FD4490">
        <w:rPr>
          <w:sz w:val="28"/>
          <w:szCs w:val="28"/>
        </w:rPr>
        <w:t xml:space="preserve">удовлетворить. </w:t>
      </w: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sz w:val="28"/>
          <w:szCs w:val="28"/>
        </w:rPr>
        <w:t xml:space="preserve">Взыскать с </w:t>
      </w:r>
      <w:r w:rsidR="00FA087D">
        <w:rPr>
          <w:color w:val="000000"/>
          <w:sz w:val="28"/>
          <w:szCs w:val="28"/>
        </w:rPr>
        <w:t xml:space="preserve">Козака </w:t>
      </w:r>
      <w:r w:rsidR="00E37EFD">
        <w:rPr>
          <w:color w:val="000000"/>
          <w:sz w:val="28"/>
          <w:szCs w:val="28"/>
        </w:rPr>
        <w:t>Е.Е.</w:t>
      </w:r>
      <w:r w:rsidRPr="00FD4490" w:rsidR="00FA087D">
        <w:rPr>
          <w:sz w:val="28"/>
          <w:szCs w:val="28"/>
        </w:rPr>
        <w:t xml:space="preserve"> </w:t>
      </w:r>
      <w:r w:rsidRPr="00FD4490" w:rsidR="006460CD">
        <w:rPr>
          <w:sz w:val="28"/>
          <w:szCs w:val="28"/>
        </w:rPr>
        <w:t xml:space="preserve">(паспорт </w:t>
      </w:r>
      <w:r w:rsidR="00E37EFD">
        <w:rPr>
          <w:sz w:val="28"/>
          <w:szCs w:val="28"/>
        </w:rPr>
        <w:t>*</w:t>
      </w:r>
      <w:r w:rsidRPr="00FD4490" w:rsidR="006460CD">
        <w:rPr>
          <w:sz w:val="28"/>
          <w:szCs w:val="28"/>
        </w:rPr>
        <w:t>)</w:t>
      </w:r>
      <w:r w:rsidRPr="00FD4490">
        <w:rPr>
          <w:sz w:val="28"/>
          <w:szCs w:val="28"/>
        </w:rPr>
        <w:t xml:space="preserve"> в пользу </w:t>
      </w:r>
      <w:r w:rsidR="00D75F12">
        <w:rPr>
          <w:sz w:val="28"/>
          <w:szCs w:val="28"/>
        </w:rPr>
        <w:t xml:space="preserve">общества с ограниченной ответственностью «Управляющая компания «Партнёр» </w:t>
      </w:r>
      <w:r w:rsidRPr="00FD4490" w:rsidR="00EC52A8">
        <w:rPr>
          <w:sz w:val="28"/>
          <w:szCs w:val="28"/>
        </w:rPr>
        <w:t xml:space="preserve">(ИНН </w:t>
      </w:r>
      <w:r w:rsidR="00E37EFD">
        <w:rPr>
          <w:sz w:val="28"/>
          <w:szCs w:val="28"/>
        </w:rPr>
        <w:t>*</w:t>
      </w:r>
      <w:r w:rsidRPr="00FD4490" w:rsidR="00EC52A8">
        <w:rPr>
          <w:sz w:val="28"/>
          <w:szCs w:val="28"/>
        </w:rPr>
        <w:t>)</w:t>
      </w:r>
      <w:r w:rsidR="00D8173C">
        <w:rPr>
          <w:sz w:val="28"/>
          <w:szCs w:val="28"/>
        </w:rPr>
        <w:t xml:space="preserve"> </w:t>
      </w:r>
      <w:r w:rsidRPr="00FD4490" w:rsidR="009D41B7">
        <w:rPr>
          <w:sz w:val="28"/>
          <w:szCs w:val="28"/>
        </w:rPr>
        <w:t xml:space="preserve">задолженность </w:t>
      </w:r>
      <w:r w:rsidR="004131C5">
        <w:rPr>
          <w:sz w:val="28"/>
          <w:szCs w:val="28"/>
        </w:rPr>
        <w:t xml:space="preserve">по </w:t>
      </w:r>
      <w:r w:rsidR="00D75F12">
        <w:rPr>
          <w:sz w:val="28"/>
          <w:szCs w:val="28"/>
        </w:rPr>
        <w:t>оплате коммунальных услуг, услуг по содержанию и ремонту жилого помещения, пени</w:t>
      </w:r>
      <w:r w:rsidRPr="00FD4490" w:rsidR="00D75F12">
        <w:rPr>
          <w:sz w:val="28"/>
          <w:szCs w:val="28"/>
        </w:rPr>
        <w:t xml:space="preserve"> </w:t>
      </w:r>
      <w:r w:rsidR="004131C5">
        <w:rPr>
          <w:sz w:val="28"/>
          <w:szCs w:val="28"/>
        </w:rPr>
        <w:t xml:space="preserve">по адресу: </w:t>
      </w:r>
      <w:r w:rsidR="00E37EFD">
        <w:rPr>
          <w:sz w:val="28"/>
          <w:szCs w:val="28"/>
        </w:rPr>
        <w:t>*</w:t>
      </w:r>
      <w:r w:rsidR="003964AD">
        <w:rPr>
          <w:sz w:val="28"/>
          <w:szCs w:val="28"/>
        </w:rPr>
        <w:t>,</w:t>
      </w:r>
      <w:r w:rsidR="00E41971">
        <w:rPr>
          <w:sz w:val="28"/>
          <w:szCs w:val="28"/>
        </w:rPr>
        <w:t xml:space="preserve"> </w:t>
      </w:r>
      <w:r w:rsidRPr="00FD4490">
        <w:rPr>
          <w:sz w:val="28"/>
          <w:szCs w:val="28"/>
        </w:rPr>
        <w:t xml:space="preserve">в размере </w:t>
      </w:r>
      <w:r w:rsidR="00333D3C">
        <w:rPr>
          <w:sz w:val="28"/>
          <w:szCs w:val="28"/>
        </w:rPr>
        <w:t>29 153</w:t>
      </w:r>
      <w:r w:rsidR="00E3733D">
        <w:rPr>
          <w:sz w:val="28"/>
          <w:szCs w:val="28"/>
        </w:rPr>
        <w:t xml:space="preserve"> </w:t>
      </w:r>
      <w:r w:rsidRPr="00FD4490">
        <w:rPr>
          <w:sz w:val="28"/>
          <w:szCs w:val="28"/>
        </w:rPr>
        <w:t>руб</w:t>
      </w:r>
      <w:r w:rsidRPr="00FD4490" w:rsidR="009D41B7">
        <w:rPr>
          <w:sz w:val="28"/>
          <w:szCs w:val="28"/>
        </w:rPr>
        <w:t xml:space="preserve">. </w:t>
      </w:r>
      <w:r w:rsidR="00333D3C">
        <w:rPr>
          <w:sz w:val="28"/>
          <w:szCs w:val="28"/>
        </w:rPr>
        <w:t xml:space="preserve">91 коп. </w:t>
      </w:r>
      <w:r w:rsidRPr="00FD4490">
        <w:rPr>
          <w:sz w:val="28"/>
          <w:szCs w:val="28"/>
        </w:rPr>
        <w:t>(</w:t>
      </w:r>
      <w:r w:rsidRPr="00FD4490" w:rsidR="009D41B7">
        <w:rPr>
          <w:sz w:val="28"/>
          <w:szCs w:val="28"/>
        </w:rPr>
        <w:t xml:space="preserve">из них: </w:t>
      </w:r>
      <w:r w:rsidR="00333D3C">
        <w:rPr>
          <w:sz w:val="28"/>
          <w:szCs w:val="28"/>
        </w:rPr>
        <w:t>19 163</w:t>
      </w:r>
      <w:r w:rsidRPr="00FD4490" w:rsidR="00B32273">
        <w:rPr>
          <w:sz w:val="28"/>
          <w:szCs w:val="28"/>
        </w:rPr>
        <w:t xml:space="preserve"> руб.</w:t>
      </w:r>
      <w:r w:rsidR="00333D3C">
        <w:rPr>
          <w:sz w:val="28"/>
          <w:szCs w:val="28"/>
        </w:rPr>
        <w:t>58 коп.</w:t>
      </w:r>
      <w:r w:rsidRPr="00FD4490" w:rsidR="00B32273">
        <w:rPr>
          <w:sz w:val="28"/>
          <w:szCs w:val="28"/>
        </w:rPr>
        <w:t xml:space="preserve"> – основной долг</w:t>
      </w:r>
      <w:r w:rsidR="00333D3C">
        <w:rPr>
          <w:sz w:val="28"/>
          <w:szCs w:val="28"/>
        </w:rPr>
        <w:t xml:space="preserve"> </w:t>
      </w:r>
      <w:r w:rsidR="00D134F2">
        <w:rPr>
          <w:sz w:val="28"/>
          <w:szCs w:val="28"/>
        </w:rPr>
        <w:t xml:space="preserve">по оплате коммунальных услуг, услуг по содержанию и ремонту жилого помещения </w:t>
      </w:r>
      <w:r w:rsidR="00333D3C">
        <w:rPr>
          <w:sz w:val="28"/>
          <w:szCs w:val="28"/>
        </w:rPr>
        <w:t xml:space="preserve">за период </w:t>
      </w:r>
      <w:r w:rsidR="00292E31">
        <w:rPr>
          <w:sz w:val="28"/>
          <w:szCs w:val="28"/>
        </w:rPr>
        <w:t>с 01.01.2022 по 31.05.2025</w:t>
      </w:r>
      <w:r w:rsidRPr="00FD4490" w:rsidR="00B32273">
        <w:rPr>
          <w:sz w:val="28"/>
          <w:szCs w:val="28"/>
        </w:rPr>
        <w:t xml:space="preserve">, </w:t>
      </w:r>
      <w:r w:rsidR="00333D3C">
        <w:rPr>
          <w:sz w:val="28"/>
          <w:szCs w:val="28"/>
        </w:rPr>
        <w:t>9 990</w:t>
      </w:r>
      <w:r w:rsidRPr="00FD4490" w:rsidR="00B32273">
        <w:rPr>
          <w:sz w:val="28"/>
          <w:szCs w:val="28"/>
        </w:rPr>
        <w:t xml:space="preserve"> руб.</w:t>
      </w:r>
      <w:r w:rsidR="00071720">
        <w:rPr>
          <w:sz w:val="28"/>
          <w:szCs w:val="28"/>
        </w:rPr>
        <w:t xml:space="preserve"> </w:t>
      </w:r>
      <w:r w:rsidR="00333D3C">
        <w:rPr>
          <w:sz w:val="28"/>
          <w:szCs w:val="28"/>
        </w:rPr>
        <w:t xml:space="preserve">33 коп. </w:t>
      </w:r>
      <w:r w:rsidRPr="00FD4490" w:rsidR="009D41B7">
        <w:rPr>
          <w:sz w:val="28"/>
          <w:szCs w:val="28"/>
        </w:rPr>
        <w:t xml:space="preserve">– </w:t>
      </w:r>
      <w:r w:rsidR="00333D3C">
        <w:rPr>
          <w:sz w:val="28"/>
          <w:szCs w:val="28"/>
        </w:rPr>
        <w:t>пени</w:t>
      </w:r>
      <w:r w:rsidRPr="0006572E" w:rsidR="0006572E">
        <w:rPr>
          <w:sz w:val="28"/>
          <w:szCs w:val="28"/>
        </w:rPr>
        <w:t xml:space="preserve"> </w:t>
      </w:r>
      <w:r w:rsidR="0006572E">
        <w:rPr>
          <w:sz w:val="28"/>
          <w:szCs w:val="28"/>
        </w:rPr>
        <w:t>за</w:t>
      </w:r>
      <w:r w:rsidR="00EE104D">
        <w:rPr>
          <w:sz w:val="28"/>
          <w:szCs w:val="28"/>
        </w:rPr>
        <w:t xml:space="preserve"> просрочку исполнения обязательств </w:t>
      </w:r>
      <w:r w:rsidR="003964AD">
        <w:rPr>
          <w:sz w:val="28"/>
          <w:szCs w:val="28"/>
        </w:rPr>
        <w:t xml:space="preserve">по оплате коммунальных услуг, услуг по содержанию и ремонту жилого помещения </w:t>
      </w:r>
      <w:r w:rsidR="00EE104D">
        <w:rPr>
          <w:sz w:val="28"/>
          <w:szCs w:val="28"/>
        </w:rPr>
        <w:t>за период</w:t>
      </w:r>
      <w:r w:rsidR="0006572E">
        <w:rPr>
          <w:sz w:val="28"/>
          <w:szCs w:val="28"/>
        </w:rPr>
        <w:t xml:space="preserve"> с </w:t>
      </w:r>
      <w:r w:rsidR="00333D3C">
        <w:rPr>
          <w:sz w:val="28"/>
          <w:szCs w:val="28"/>
        </w:rPr>
        <w:t>11.02</w:t>
      </w:r>
      <w:r w:rsidR="0006572E">
        <w:rPr>
          <w:sz w:val="28"/>
          <w:szCs w:val="28"/>
        </w:rPr>
        <w:t xml:space="preserve">.2022 по </w:t>
      </w:r>
      <w:r w:rsidR="00333D3C">
        <w:rPr>
          <w:sz w:val="28"/>
          <w:szCs w:val="28"/>
        </w:rPr>
        <w:t>03.07.2025</w:t>
      </w:r>
      <w:r w:rsidRPr="00FD4490" w:rsidR="002C583C">
        <w:rPr>
          <w:sz w:val="28"/>
          <w:szCs w:val="28"/>
        </w:rPr>
        <w:t>)</w:t>
      </w:r>
      <w:r w:rsidRPr="00FD4490">
        <w:rPr>
          <w:sz w:val="28"/>
          <w:szCs w:val="28"/>
        </w:rPr>
        <w:t>,</w:t>
      </w:r>
      <w:r w:rsidRPr="00FD4490" w:rsidR="00170523">
        <w:rPr>
          <w:sz w:val="28"/>
          <w:szCs w:val="28"/>
        </w:rPr>
        <w:t xml:space="preserve"> </w:t>
      </w:r>
      <w:r w:rsidR="00071720">
        <w:rPr>
          <w:sz w:val="28"/>
          <w:szCs w:val="28"/>
        </w:rPr>
        <w:t xml:space="preserve">а также </w:t>
      </w:r>
      <w:r w:rsidRPr="00FD4490" w:rsidR="00A80120">
        <w:rPr>
          <w:sz w:val="28"/>
          <w:szCs w:val="28"/>
        </w:rPr>
        <w:t xml:space="preserve">расходы по уплате государственной пошлины в размере </w:t>
      </w:r>
      <w:r w:rsidRPr="00FD4490">
        <w:rPr>
          <w:sz w:val="28"/>
          <w:szCs w:val="28"/>
        </w:rPr>
        <w:t>4000 руб</w:t>
      </w:r>
      <w:r w:rsidRPr="00FD4490" w:rsidR="009D41B7">
        <w:rPr>
          <w:sz w:val="28"/>
          <w:szCs w:val="28"/>
        </w:rPr>
        <w:t>.</w:t>
      </w:r>
      <w:r w:rsidRPr="00FD4490">
        <w:rPr>
          <w:sz w:val="28"/>
          <w:szCs w:val="28"/>
        </w:rPr>
        <w:t xml:space="preserve">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</w:t>
      </w:r>
      <w:r w:rsidRPr="00FD4490">
        <w:rPr>
          <w:sz w:val="28"/>
          <w:szCs w:val="28"/>
        </w:rPr>
        <w:t>судебном заседании, – в течение пятнадцати дней со дня объявления резолютивной части решения суда.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D4490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CB3C9E">
        <w:rPr>
          <w:rFonts w:cs="Times New Roman"/>
          <w:sz w:val="28"/>
          <w:szCs w:val="28"/>
          <w:lang w:eastAsia="ru-RU"/>
        </w:rPr>
        <w:t>3</w:t>
      </w:r>
      <w:r w:rsidRPr="00FD4490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D4490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C52A8" w:rsidRPr="00FD4490" w:rsidP="00FD4490">
      <w:pPr>
        <w:widowControl w:val="0"/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D4490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CB3C9E">
        <w:rPr>
          <w:rFonts w:cs="Times New Roman"/>
          <w:sz w:val="28"/>
          <w:szCs w:val="28"/>
          <w:lang w:eastAsia="ru-RU"/>
        </w:rPr>
        <w:t>3</w:t>
      </w:r>
      <w:r w:rsidRPr="00FD4490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D4490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C52A8" w:rsidRPr="00FD4490" w:rsidP="00FD4490">
      <w:pPr>
        <w:widowControl w:val="0"/>
        <w:jc w:val="both"/>
        <w:rPr>
          <w:sz w:val="28"/>
          <w:szCs w:val="28"/>
        </w:rPr>
      </w:pPr>
    </w:p>
    <w:p w:rsidR="00EC52A8" w:rsidRPr="00FD4490" w:rsidP="00FD4490">
      <w:pPr>
        <w:widowControl w:val="0"/>
        <w:jc w:val="both"/>
        <w:rPr>
          <w:sz w:val="28"/>
          <w:szCs w:val="28"/>
        </w:rPr>
      </w:pPr>
    </w:p>
    <w:p w:rsidR="00941839" w:rsidRPr="00FD4490" w:rsidP="00FD4490">
      <w:pPr>
        <w:widowControl w:val="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Мировой судья  </w:t>
      </w:r>
    </w:p>
    <w:p w:rsidR="00941839" w:rsidRPr="00FD4490" w:rsidP="00FD4490">
      <w:pPr>
        <w:widowControl w:val="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судебного участка № 3 </w:t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  <w:t>А.Л. Бредихина</w:t>
      </w:r>
    </w:p>
    <w:p w:rsidR="00941839" w:rsidRPr="00FD4490" w:rsidP="00FD449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Согласовано </w:t>
      </w:r>
    </w:p>
    <w:p w:rsidR="00900191" w:rsidRPr="00FD4490" w:rsidP="00FD4490">
      <w:pPr>
        <w:rPr>
          <w:sz w:val="28"/>
          <w:szCs w:val="28"/>
        </w:rPr>
      </w:pPr>
    </w:p>
    <w:sectPr w:rsidSect="00F80145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E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6572E"/>
    <w:rsid w:val="000706D5"/>
    <w:rsid w:val="00071720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57E17"/>
    <w:rsid w:val="00162BC6"/>
    <w:rsid w:val="001678CB"/>
    <w:rsid w:val="00170523"/>
    <w:rsid w:val="0018377D"/>
    <w:rsid w:val="001A0511"/>
    <w:rsid w:val="001A62D8"/>
    <w:rsid w:val="001A75E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92E31"/>
    <w:rsid w:val="002A66A4"/>
    <w:rsid w:val="002B6265"/>
    <w:rsid w:val="002C3555"/>
    <w:rsid w:val="002C4102"/>
    <w:rsid w:val="002C583C"/>
    <w:rsid w:val="002C69D1"/>
    <w:rsid w:val="002D0137"/>
    <w:rsid w:val="002D34ED"/>
    <w:rsid w:val="002D5053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33D3C"/>
    <w:rsid w:val="00342D75"/>
    <w:rsid w:val="003543BB"/>
    <w:rsid w:val="00355693"/>
    <w:rsid w:val="00361011"/>
    <w:rsid w:val="003739E9"/>
    <w:rsid w:val="00374AF3"/>
    <w:rsid w:val="00383352"/>
    <w:rsid w:val="003922A9"/>
    <w:rsid w:val="0039472F"/>
    <w:rsid w:val="003964AD"/>
    <w:rsid w:val="003A0292"/>
    <w:rsid w:val="003A4CCF"/>
    <w:rsid w:val="003B5F75"/>
    <w:rsid w:val="003B61F0"/>
    <w:rsid w:val="003B62E8"/>
    <w:rsid w:val="003B70BF"/>
    <w:rsid w:val="003C661F"/>
    <w:rsid w:val="003D2691"/>
    <w:rsid w:val="003E4A0B"/>
    <w:rsid w:val="003F59CC"/>
    <w:rsid w:val="004060C2"/>
    <w:rsid w:val="004131C5"/>
    <w:rsid w:val="0044610E"/>
    <w:rsid w:val="00453325"/>
    <w:rsid w:val="004732CE"/>
    <w:rsid w:val="00476E84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27062"/>
    <w:rsid w:val="00531709"/>
    <w:rsid w:val="00532022"/>
    <w:rsid w:val="00537CB6"/>
    <w:rsid w:val="0055156A"/>
    <w:rsid w:val="00552A81"/>
    <w:rsid w:val="0057023F"/>
    <w:rsid w:val="00570CC0"/>
    <w:rsid w:val="00570FB1"/>
    <w:rsid w:val="00583245"/>
    <w:rsid w:val="005933B3"/>
    <w:rsid w:val="005A0F07"/>
    <w:rsid w:val="005A4F1B"/>
    <w:rsid w:val="005A6B88"/>
    <w:rsid w:val="005B3A6A"/>
    <w:rsid w:val="005B67A7"/>
    <w:rsid w:val="005E2E52"/>
    <w:rsid w:val="005F09AD"/>
    <w:rsid w:val="005F3DFB"/>
    <w:rsid w:val="005F62F4"/>
    <w:rsid w:val="006000D9"/>
    <w:rsid w:val="00601A60"/>
    <w:rsid w:val="00605BFA"/>
    <w:rsid w:val="00611731"/>
    <w:rsid w:val="00623FB3"/>
    <w:rsid w:val="00624F55"/>
    <w:rsid w:val="0062775D"/>
    <w:rsid w:val="006302BF"/>
    <w:rsid w:val="00641CB1"/>
    <w:rsid w:val="006460CD"/>
    <w:rsid w:val="006643EF"/>
    <w:rsid w:val="00664713"/>
    <w:rsid w:val="00676A3B"/>
    <w:rsid w:val="00692909"/>
    <w:rsid w:val="006A3F4F"/>
    <w:rsid w:val="006C17BC"/>
    <w:rsid w:val="006C180A"/>
    <w:rsid w:val="006C19BF"/>
    <w:rsid w:val="006D3C43"/>
    <w:rsid w:val="006E33BE"/>
    <w:rsid w:val="006F5828"/>
    <w:rsid w:val="0070492F"/>
    <w:rsid w:val="00711C59"/>
    <w:rsid w:val="007124B8"/>
    <w:rsid w:val="00715775"/>
    <w:rsid w:val="007248F3"/>
    <w:rsid w:val="007429D6"/>
    <w:rsid w:val="00742F2F"/>
    <w:rsid w:val="007537AD"/>
    <w:rsid w:val="00790D0A"/>
    <w:rsid w:val="007976D9"/>
    <w:rsid w:val="007A1C1E"/>
    <w:rsid w:val="007A4265"/>
    <w:rsid w:val="007A4B4C"/>
    <w:rsid w:val="007C40A1"/>
    <w:rsid w:val="007D080F"/>
    <w:rsid w:val="007D4481"/>
    <w:rsid w:val="007F08A9"/>
    <w:rsid w:val="007F418D"/>
    <w:rsid w:val="007F70A6"/>
    <w:rsid w:val="00813FE8"/>
    <w:rsid w:val="00820099"/>
    <w:rsid w:val="00820564"/>
    <w:rsid w:val="00825AFC"/>
    <w:rsid w:val="00835DB2"/>
    <w:rsid w:val="00837EF5"/>
    <w:rsid w:val="008408B3"/>
    <w:rsid w:val="0084424E"/>
    <w:rsid w:val="00845CA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D2E17"/>
    <w:rsid w:val="008E0E01"/>
    <w:rsid w:val="008E388E"/>
    <w:rsid w:val="008E7A9E"/>
    <w:rsid w:val="008F33E6"/>
    <w:rsid w:val="008F4083"/>
    <w:rsid w:val="00900191"/>
    <w:rsid w:val="00904E14"/>
    <w:rsid w:val="00913FB5"/>
    <w:rsid w:val="009158A1"/>
    <w:rsid w:val="00924A02"/>
    <w:rsid w:val="009251FF"/>
    <w:rsid w:val="00926344"/>
    <w:rsid w:val="00937A17"/>
    <w:rsid w:val="00941839"/>
    <w:rsid w:val="00945489"/>
    <w:rsid w:val="00962BCD"/>
    <w:rsid w:val="00967C41"/>
    <w:rsid w:val="0097004D"/>
    <w:rsid w:val="00985547"/>
    <w:rsid w:val="00992FA9"/>
    <w:rsid w:val="009A16E2"/>
    <w:rsid w:val="009B0A3C"/>
    <w:rsid w:val="009B627B"/>
    <w:rsid w:val="009B7CA9"/>
    <w:rsid w:val="009D3F17"/>
    <w:rsid w:val="009D41B7"/>
    <w:rsid w:val="009D6CA0"/>
    <w:rsid w:val="009E3186"/>
    <w:rsid w:val="00A217ED"/>
    <w:rsid w:val="00A323F5"/>
    <w:rsid w:val="00A33B26"/>
    <w:rsid w:val="00A35C43"/>
    <w:rsid w:val="00A369D8"/>
    <w:rsid w:val="00A4771B"/>
    <w:rsid w:val="00A70361"/>
    <w:rsid w:val="00A72734"/>
    <w:rsid w:val="00A745A6"/>
    <w:rsid w:val="00A749F7"/>
    <w:rsid w:val="00A80120"/>
    <w:rsid w:val="00A81423"/>
    <w:rsid w:val="00A83E3F"/>
    <w:rsid w:val="00A90B08"/>
    <w:rsid w:val="00A9596C"/>
    <w:rsid w:val="00A95DB1"/>
    <w:rsid w:val="00AA4AAA"/>
    <w:rsid w:val="00AB4D23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2273"/>
    <w:rsid w:val="00B37A33"/>
    <w:rsid w:val="00B40333"/>
    <w:rsid w:val="00B4579D"/>
    <w:rsid w:val="00B60B79"/>
    <w:rsid w:val="00B76425"/>
    <w:rsid w:val="00B813BD"/>
    <w:rsid w:val="00BA152C"/>
    <w:rsid w:val="00BA6342"/>
    <w:rsid w:val="00BB2453"/>
    <w:rsid w:val="00BC62B2"/>
    <w:rsid w:val="00BC6CA9"/>
    <w:rsid w:val="00BC6EA0"/>
    <w:rsid w:val="00BF082E"/>
    <w:rsid w:val="00BF4479"/>
    <w:rsid w:val="00C00FBC"/>
    <w:rsid w:val="00C05ABA"/>
    <w:rsid w:val="00C06F95"/>
    <w:rsid w:val="00C17682"/>
    <w:rsid w:val="00C24EE7"/>
    <w:rsid w:val="00C42B94"/>
    <w:rsid w:val="00C47C0E"/>
    <w:rsid w:val="00C62CB9"/>
    <w:rsid w:val="00C72655"/>
    <w:rsid w:val="00C857E1"/>
    <w:rsid w:val="00C87656"/>
    <w:rsid w:val="00C91DEB"/>
    <w:rsid w:val="00CA10EF"/>
    <w:rsid w:val="00CA57BF"/>
    <w:rsid w:val="00CA73F7"/>
    <w:rsid w:val="00CB3C9E"/>
    <w:rsid w:val="00CD7956"/>
    <w:rsid w:val="00CE14BD"/>
    <w:rsid w:val="00CF341E"/>
    <w:rsid w:val="00CF518A"/>
    <w:rsid w:val="00D04161"/>
    <w:rsid w:val="00D04E43"/>
    <w:rsid w:val="00D134F2"/>
    <w:rsid w:val="00D13D28"/>
    <w:rsid w:val="00D16CD9"/>
    <w:rsid w:val="00D17A07"/>
    <w:rsid w:val="00D24DBF"/>
    <w:rsid w:val="00D56E44"/>
    <w:rsid w:val="00D5715F"/>
    <w:rsid w:val="00D62875"/>
    <w:rsid w:val="00D643F2"/>
    <w:rsid w:val="00D646EE"/>
    <w:rsid w:val="00D67D0B"/>
    <w:rsid w:val="00D75F12"/>
    <w:rsid w:val="00D8173C"/>
    <w:rsid w:val="00D929AB"/>
    <w:rsid w:val="00D96FDC"/>
    <w:rsid w:val="00DA499F"/>
    <w:rsid w:val="00DB1857"/>
    <w:rsid w:val="00DB5C54"/>
    <w:rsid w:val="00DC4309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363B"/>
    <w:rsid w:val="00E14D69"/>
    <w:rsid w:val="00E2031C"/>
    <w:rsid w:val="00E2164A"/>
    <w:rsid w:val="00E22AB3"/>
    <w:rsid w:val="00E30536"/>
    <w:rsid w:val="00E32FC6"/>
    <w:rsid w:val="00E3733D"/>
    <w:rsid w:val="00E37EFD"/>
    <w:rsid w:val="00E41971"/>
    <w:rsid w:val="00E53A39"/>
    <w:rsid w:val="00E54EC4"/>
    <w:rsid w:val="00E57306"/>
    <w:rsid w:val="00E60C9B"/>
    <w:rsid w:val="00E80D79"/>
    <w:rsid w:val="00E902EC"/>
    <w:rsid w:val="00EC52A8"/>
    <w:rsid w:val="00ED1BC1"/>
    <w:rsid w:val="00EE104D"/>
    <w:rsid w:val="00EF00D5"/>
    <w:rsid w:val="00EF0351"/>
    <w:rsid w:val="00EF11E0"/>
    <w:rsid w:val="00EF4B89"/>
    <w:rsid w:val="00EF7ED8"/>
    <w:rsid w:val="00F04606"/>
    <w:rsid w:val="00F04E7C"/>
    <w:rsid w:val="00F262C4"/>
    <w:rsid w:val="00F50F23"/>
    <w:rsid w:val="00F5199E"/>
    <w:rsid w:val="00F52417"/>
    <w:rsid w:val="00F777C7"/>
    <w:rsid w:val="00F80145"/>
    <w:rsid w:val="00F8632A"/>
    <w:rsid w:val="00F92F0A"/>
    <w:rsid w:val="00FA087D"/>
    <w:rsid w:val="00FB41AF"/>
    <w:rsid w:val="00FD01AC"/>
    <w:rsid w:val="00FD0E91"/>
    <w:rsid w:val="00FD4490"/>
    <w:rsid w:val="00FD56DB"/>
    <w:rsid w:val="00FD782C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Название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E6E4B-6FA6-4550-8B73-AEB725353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